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1"/>
        <w:gridCol w:w="3811"/>
        <w:gridCol w:w="3811"/>
        <w:gridCol w:w="3814"/>
      </w:tblGrid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8C2A5B">
              <w:rPr>
                <w:rFonts w:ascii="Comic Sans MS" w:hAnsi="Comic Sans MS"/>
                <w:sz w:val="16"/>
                <w:szCs w:val="16"/>
                <w:u w:val="single"/>
              </w:rPr>
              <w:t xml:space="preserve">Turton and </w:t>
            </w:r>
            <w:proofErr w:type="spellStart"/>
            <w:r w:rsidRPr="008C2A5B">
              <w:rPr>
                <w:rFonts w:ascii="Comic Sans MS" w:hAnsi="Comic Sans MS"/>
                <w:sz w:val="16"/>
                <w:szCs w:val="16"/>
                <w:u w:val="single"/>
              </w:rPr>
              <w:t>Edgworth</w:t>
            </w:r>
            <w:proofErr w:type="spellEnd"/>
            <w:r w:rsidRPr="008C2A5B">
              <w:rPr>
                <w:rFonts w:ascii="Comic Sans MS" w:hAnsi="Comic Sans MS"/>
                <w:sz w:val="16"/>
                <w:szCs w:val="16"/>
                <w:u w:val="single"/>
              </w:rPr>
              <w:t xml:space="preserve"> Early Years Planning</w:t>
            </w:r>
            <w:bookmarkStart w:id="0" w:name="_GoBack"/>
            <w:bookmarkEnd w:id="0"/>
          </w:p>
        </w:tc>
      </w:tr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8C2A5B" w:rsidRDefault="00571675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8C2A5B">
              <w:rPr>
                <w:rFonts w:ascii="Comic Sans MS" w:hAnsi="Comic Sans MS"/>
                <w:sz w:val="16"/>
                <w:szCs w:val="16"/>
                <w:u w:val="single"/>
              </w:rPr>
              <w:t>Spring 1</w:t>
            </w:r>
          </w:p>
        </w:tc>
      </w:tr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8C2A5B" w:rsidRDefault="009B3831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8C2A5B">
              <w:rPr>
                <w:rFonts w:ascii="Comic Sans MS" w:hAnsi="Comic Sans MS"/>
                <w:sz w:val="16"/>
                <w:szCs w:val="16"/>
                <w:u w:val="single"/>
              </w:rPr>
              <w:t>W</w:t>
            </w:r>
            <w:r w:rsidR="00571675" w:rsidRPr="008C2A5B">
              <w:rPr>
                <w:rFonts w:ascii="Comic Sans MS" w:hAnsi="Comic Sans MS"/>
                <w:sz w:val="16"/>
                <w:szCs w:val="16"/>
                <w:u w:val="single"/>
              </w:rPr>
              <w:t>ho can I ask for help?</w:t>
            </w:r>
          </w:p>
        </w:tc>
      </w:tr>
      <w:tr w:rsidR="007C79B6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WOW moment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C79B6" w:rsidTr="0061757B">
        <w:trPr>
          <w:trHeight w:val="1875"/>
        </w:trPr>
        <w:tc>
          <w:tcPr>
            <w:tcW w:w="3811" w:type="dxa"/>
          </w:tcPr>
          <w:p w:rsidR="007C79B6" w:rsidRDefault="00571675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Police/Fire/Doctor/Nurse visits</w:t>
            </w:r>
          </w:p>
          <w:p w:rsidR="007E42C0" w:rsidRDefault="007E42C0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Road safety </w:t>
            </w:r>
          </w:p>
          <w:p w:rsidR="007E42C0" w:rsidRPr="008C2A5B" w:rsidRDefault="007E42C0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Valentines Day </w:t>
            </w:r>
          </w:p>
        </w:tc>
        <w:tc>
          <w:tcPr>
            <w:tcW w:w="3811" w:type="dxa"/>
          </w:tcPr>
          <w:p w:rsidR="002F36F4" w:rsidRDefault="002F36F4" w:rsidP="002F36F4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read some letter groups that each represent one sound and say the sounds for them</w:t>
            </w:r>
          </w:p>
          <w:p w:rsidR="00835B00" w:rsidRDefault="00835B00" w:rsidP="002F36F4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835B00" w:rsidRDefault="00835B00" w:rsidP="002F36F4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Re-reads books to build up his/her confidence in word reading, his/her fluency and his/her understanding and enjoyment</w:t>
            </w:r>
          </w:p>
          <w:p w:rsidR="00835B00" w:rsidRDefault="00835B00" w:rsidP="002F36F4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835B00" w:rsidRPr="004F7DA8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Phase 3 graphemes- ai,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ee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igh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oa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oo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F7DA8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oo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ar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or,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ur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ow, oi, ear, air,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er</w:t>
            </w:r>
            <w:proofErr w:type="spellEnd"/>
          </w:p>
          <w:p w:rsidR="00835B00" w:rsidRPr="00835B00" w:rsidRDefault="00835B00" w:rsidP="002F36F4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Tricky words- was you they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my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by all are sure pure </w:t>
            </w:r>
          </w:p>
          <w:p w:rsidR="009B3831" w:rsidRPr="008C2A5B" w:rsidRDefault="009B3831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835B00" w:rsidRPr="004F7DA8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form lower-case and capital letters correctly</w:t>
            </w:r>
          </w:p>
          <w:p w:rsidR="00C948C7" w:rsidRDefault="00C948C7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Pr="004F7DA8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Tricky words- was you they </w:t>
            </w:r>
            <w:proofErr w:type="spellStart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my</w:t>
            </w:r>
            <w:proofErr w:type="spellEnd"/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by all are sure pure </w:t>
            </w:r>
          </w:p>
          <w:p w:rsidR="00835B00" w:rsidRPr="008C2A5B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922C3">
              <w:rPr>
                <w:rFonts w:ascii="Comic Sans MS" w:hAnsi="Comic Sans MS"/>
                <w:color w:val="0070C0"/>
                <w:sz w:val="16"/>
                <w:szCs w:val="16"/>
              </w:rPr>
              <w:t>Introducing zero</w:t>
            </w:r>
          </w:p>
          <w:p w:rsidR="00835B00" w:rsidRDefault="00835B00" w:rsidP="00835B0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Representing 6, 7 &amp; 8</w:t>
            </w:r>
          </w:p>
          <w:p w:rsidR="00835B00" w:rsidRDefault="00835B00" w:rsidP="00835B00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835B00" w:rsidRDefault="00835B00" w:rsidP="00835B00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Counting 9 &amp; 10</w:t>
            </w:r>
          </w:p>
          <w:p w:rsidR="007C79B6" w:rsidRDefault="007C79B6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Understands the 'one more than/one less than' relationship between consecutive numbers</w:t>
            </w:r>
          </w:p>
          <w:p w:rsidR="00835B00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922C3">
              <w:rPr>
                <w:rFonts w:ascii="Comic Sans MS" w:hAnsi="Comic Sans MS"/>
                <w:color w:val="0070C0"/>
                <w:sz w:val="16"/>
                <w:szCs w:val="16"/>
              </w:rPr>
              <w:t>Comparing numbers to 5</w:t>
            </w:r>
          </w:p>
          <w:p w:rsidR="00835B00" w:rsidRDefault="00835B00" w:rsidP="00835B0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922C3">
              <w:rPr>
                <w:rFonts w:ascii="Comic Sans MS" w:hAnsi="Comic Sans MS"/>
                <w:color w:val="0070C0"/>
                <w:sz w:val="16"/>
                <w:szCs w:val="16"/>
              </w:rPr>
              <w:t>Composition of 4 &amp; 5</w:t>
            </w:r>
          </w:p>
          <w:p w:rsidR="00835B00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compare length, weight and capacity</w:t>
            </w:r>
          </w:p>
          <w:p w:rsidR="00835B00" w:rsidRDefault="00835B00" w:rsidP="00835B0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922C3">
              <w:rPr>
                <w:rFonts w:ascii="Comic Sans MS" w:hAnsi="Comic Sans MS"/>
                <w:color w:val="0070C0"/>
                <w:sz w:val="16"/>
                <w:szCs w:val="16"/>
              </w:rPr>
              <w:t xml:space="preserve">Compare mass and capacity </w:t>
            </w:r>
          </w:p>
          <w:p w:rsidR="00835B00" w:rsidRDefault="00835B00" w:rsidP="00835B0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5B00" w:rsidRP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922C3">
              <w:rPr>
                <w:rFonts w:ascii="Comic Sans MS" w:hAnsi="Comic Sans MS"/>
                <w:color w:val="0070C0"/>
                <w:sz w:val="16"/>
                <w:szCs w:val="16"/>
              </w:rPr>
              <w:t xml:space="preserve">Length and height </w:t>
            </w:r>
          </w:p>
        </w:tc>
      </w:tr>
      <w:tr w:rsidR="007C79B6" w:rsidTr="0061757B">
        <w:trPr>
          <w:trHeight w:val="142"/>
        </w:trPr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Communication and language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Understanding the world</w:t>
            </w:r>
          </w:p>
          <w:p w:rsidR="0061757B" w:rsidRPr="008C2A5B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2A5B">
              <w:rPr>
                <w:rFonts w:ascii="Comic Sans MS" w:hAnsi="Comic Sans MS"/>
                <w:color w:val="FF0000"/>
                <w:sz w:val="16"/>
                <w:szCs w:val="16"/>
              </w:rPr>
              <w:t>(History, Geography, Science)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  <w:p w:rsidR="0061757B" w:rsidRPr="008C2A5B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2A5B">
              <w:rPr>
                <w:rFonts w:ascii="Comic Sans MS" w:hAnsi="Comic Sans MS"/>
                <w:color w:val="FF0000"/>
                <w:sz w:val="16"/>
                <w:szCs w:val="16"/>
              </w:rPr>
              <w:t>(Art, DT, Music)</w:t>
            </w:r>
          </w:p>
        </w:tc>
      </w:tr>
      <w:tr w:rsidR="007C79B6" w:rsidTr="0061757B">
        <w:trPr>
          <w:trHeight w:val="2282"/>
        </w:trPr>
        <w:tc>
          <w:tcPr>
            <w:tcW w:w="3811" w:type="dxa"/>
          </w:tcPr>
          <w:p w:rsidR="00835B00" w:rsidRPr="00AC4E44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Listens carefully to rhymes and songs, paying attention to how they sound</w:t>
            </w:r>
          </w:p>
          <w:p w:rsidR="007C79B6" w:rsidRDefault="007C79B6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Pr="00AC4E44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Learns rhymes, poems and songs</w:t>
            </w:r>
          </w:p>
          <w:p w:rsidR="00835B00" w:rsidRPr="00AC4E44" w:rsidRDefault="00835B00" w:rsidP="00835B0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5B00" w:rsidRPr="00AC4E44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Listens to and talks about selected non-fiction to develop a deep familiarity with new knowledge and vocabulary</w:t>
            </w:r>
          </w:p>
          <w:p w:rsidR="00835B00" w:rsidRPr="008C2A5B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2810B3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identify and moderate his/her own feelings socially and emotionally</w:t>
            </w:r>
          </w:p>
          <w:p w:rsidR="00835B00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Pr="00EB647E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Sees himself/herself as a valuable individual</w:t>
            </w:r>
          </w:p>
          <w:p w:rsidR="00835B00" w:rsidRPr="008C2A5B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9B3831" w:rsidRPr="008C2A5B" w:rsidRDefault="00BD432E" w:rsidP="00BD432E">
            <w:pPr>
              <w:rPr>
                <w:rFonts w:ascii="Comic Sans MS" w:hAnsi="Comic Sans MS"/>
                <w:sz w:val="16"/>
                <w:szCs w:val="16"/>
              </w:rPr>
            </w:pPr>
            <w:r w:rsidRPr="00D432A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Recognises some similarities and differences between life in this country and life in other countries</w:t>
            </w:r>
          </w:p>
        </w:tc>
        <w:tc>
          <w:tcPr>
            <w:tcW w:w="3811" w:type="dxa"/>
          </w:tcPr>
          <w:p w:rsidR="009B3831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develop storylines in his/her pretend play</w:t>
            </w:r>
          </w:p>
          <w:p w:rsidR="00835B00" w:rsidRDefault="00835B00" w:rsidP="00835B0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5B00" w:rsidRPr="00CB2435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Explores, uses and refines a variety of artistic effects to express his/her ideas and feelings</w:t>
            </w:r>
          </w:p>
          <w:p w:rsidR="00835B00" w:rsidRPr="00CB2435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835B00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return to and build on his/her previous learning, refining ideas and developing his/her ability to represent them</w:t>
            </w:r>
          </w:p>
          <w:p w:rsidR="00835B00" w:rsidRDefault="00835B00" w:rsidP="00835B00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835B00" w:rsidRPr="00F36305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t>Explore different ways to use paint and a range of media according to their interests and ideas.</w:t>
            </w:r>
          </w:p>
          <w:p w:rsidR="00835B00" w:rsidRPr="00F36305" w:rsidRDefault="00835B00" w:rsidP="00835B00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835B00" w:rsidRPr="00F36305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t>Explore paint including different application methods (fingers, splatter, natural materials, paintbrushes.)</w:t>
            </w:r>
          </w:p>
          <w:p w:rsidR="00835B00" w:rsidRPr="00F36305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835B00" w:rsidRPr="00835B00" w:rsidRDefault="00835B00" w:rsidP="00835B0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t>Use different forms of ‘paint’ such as mud and puddles, creating a range of artwork both abstract and figurative.</w:t>
            </w:r>
          </w:p>
        </w:tc>
      </w:tr>
      <w:tr w:rsidR="007C79B6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Physical development</w:t>
            </w:r>
          </w:p>
          <w:p w:rsidR="0061757B" w:rsidRPr="008C2A5B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C2A5B">
              <w:rPr>
                <w:rFonts w:ascii="Comic Sans MS" w:hAnsi="Comic Sans MS"/>
                <w:color w:val="FF0000"/>
                <w:sz w:val="16"/>
                <w:szCs w:val="16"/>
              </w:rPr>
              <w:t>(PE)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Role play</w:t>
            </w:r>
          </w:p>
        </w:tc>
        <w:tc>
          <w:tcPr>
            <w:tcW w:w="3811" w:type="dxa"/>
            <w:shd w:val="clear" w:color="auto" w:fill="CC99FF"/>
          </w:tcPr>
          <w:p w:rsidR="007C79B6" w:rsidRPr="008C2A5B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Books</w:t>
            </w:r>
          </w:p>
        </w:tc>
      </w:tr>
      <w:tr w:rsidR="007C79B6" w:rsidTr="0061757B">
        <w:trPr>
          <w:trHeight w:val="937"/>
        </w:trPr>
        <w:tc>
          <w:tcPr>
            <w:tcW w:w="3811" w:type="dxa"/>
            <w:shd w:val="clear" w:color="auto" w:fill="auto"/>
          </w:tcPr>
          <w:p w:rsidR="007C79B6" w:rsidRDefault="00115043" w:rsidP="00115043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Is developing the foundations of a handwriting style which is fast, accurate and efficient</w:t>
            </w:r>
          </w:p>
          <w:p w:rsidR="00BD432E" w:rsidRDefault="00BD432E" w:rsidP="0011504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D432E" w:rsidRPr="00CB6C09" w:rsidRDefault="00BD432E" w:rsidP="00BD432E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revising and refining the fundamental movement skills he/she has already acquired; rolling, crawling, walking, jumping, running, hopping, skipping, climbing</w:t>
            </w:r>
          </w:p>
          <w:p w:rsidR="00BD432E" w:rsidRPr="00CB6C09" w:rsidRDefault="00BD432E" w:rsidP="00BD432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BD432E" w:rsidRDefault="00BD432E" w:rsidP="00115043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developing the overall body strength, co-ordination, balance and agility needed to engage successfully with future PE sessions and other physical disciplines including dance, gymnastics, sport and swimming</w:t>
            </w:r>
          </w:p>
          <w:p w:rsidR="00BD432E" w:rsidRDefault="00BD432E" w:rsidP="00115043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BD432E" w:rsidRPr="00BD432E" w:rsidRDefault="00BD432E" w:rsidP="00115043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combine different movements with ease and fluency</w:t>
            </w:r>
          </w:p>
        </w:tc>
        <w:tc>
          <w:tcPr>
            <w:tcW w:w="3811" w:type="dxa"/>
            <w:shd w:val="clear" w:color="auto" w:fill="auto"/>
          </w:tcPr>
          <w:p w:rsidR="007C79B6" w:rsidRPr="008C2A5B" w:rsidRDefault="002F3FDE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Stories Jesus heard </w:t>
            </w:r>
          </w:p>
        </w:tc>
        <w:tc>
          <w:tcPr>
            <w:tcW w:w="3811" w:type="dxa"/>
            <w:shd w:val="clear" w:color="auto" w:fill="auto"/>
          </w:tcPr>
          <w:p w:rsidR="007C79B6" w:rsidRPr="008C2A5B" w:rsidRDefault="00571675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2A5B">
              <w:rPr>
                <w:rFonts w:ascii="Comic Sans MS" w:hAnsi="Comic Sans MS"/>
                <w:sz w:val="16"/>
                <w:szCs w:val="16"/>
              </w:rPr>
              <w:t>Doctor surgery</w:t>
            </w:r>
            <w:r w:rsidR="00506593" w:rsidRPr="008C2A5B">
              <w:rPr>
                <w:rFonts w:ascii="Comic Sans MS" w:hAnsi="Comic Sans MS"/>
                <w:sz w:val="16"/>
                <w:szCs w:val="16"/>
              </w:rPr>
              <w:t xml:space="preserve">/hospital </w:t>
            </w:r>
          </w:p>
        </w:tc>
        <w:tc>
          <w:tcPr>
            <w:tcW w:w="3811" w:type="dxa"/>
            <w:shd w:val="clear" w:color="auto" w:fill="auto"/>
          </w:tcPr>
          <w:p w:rsidR="007C79B6" w:rsidRPr="008C2A5B" w:rsidRDefault="007C79B6" w:rsidP="007E42C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AA1C2D" w:rsidRDefault="00AA1C2D"/>
    <w:sectPr w:rsidR="00AA1C2D" w:rsidSect="00617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01435B"/>
    <w:rsid w:val="00115043"/>
    <w:rsid w:val="002810B3"/>
    <w:rsid w:val="002F36F4"/>
    <w:rsid w:val="002F3FDE"/>
    <w:rsid w:val="00353438"/>
    <w:rsid w:val="00506593"/>
    <w:rsid w:val="00571675"/>
    <w:rsid w:val="0061757B"/>
    <w:rsid w:val="00666670"/>
    <w:rsid w:val="007C79B6"/>
    <w:rsid w:val="007E42C0"/>
    <w:rsid w:val="00835B00"/>
    <w:rsid w:val="008C2A5B"/>
    <w:rsid w:val="009B3831"/>
    <w:rsid w:val="00AA1C2D"/>
    <w:rsid w:val="00AE6539"/>
    <w:rsid w:val="00BD432E"/>
    <w:rsid w:val="00C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15D0"/>
  <w15:chartTrackingRefBased/>
  <w15:docId w15:val="{C4D68918-0C7B-4E6E-A241-28C4508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Partington</dc:creator>
  <cp:keywords/>
  <dc:description/>
  <cp:lastModifiedBy>Charlotte Partington</cp:lastModifiedBy>
  <cp:revision>12</cp:revision>
  <dcterms:created xsi:type="dcterms:W3CDTF">2022-07-05T20:48:00Z</dcterms:created>
  <dcterms:modified xsi:type="dcterms:W3CDTF">2023-05-10T15:21:00Z</dcterms:modified>
</cp:coreProperties>
</file>